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C1" w:rsidRPr="005370C1" w:rsidRDefault="005370C1" w:rsidP="005370C1">
      <w:pPr>
        <w:spacing w:after="0" w:line="259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Директору департамента транспорта </w:t>
      </w:r>
    </w:p>
    <w:p w:rsidR="005370C1" w:rsidRPr="005370C1" w:rsidRDefault="005370C1" w:rsidP="005370C1">
      <w:pPr>
        <w:spacing w:after="0" w:line="259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и дорожного хозяйства Костромской области</w:t>
      </w:r>
    </w:p>
    <w:p w:rsidR="005370C1" w:rsidRPr="005370C1" w:rsidRDefault="005370C1" w:rsidP="005370C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370C1">
        <w:rPr>
          <w:rFonts w:ascii="Times New Roman" w:eastAsia="Calibri" w:hAnsi="Times New Roman" w:cs="Times New Roman"/>
          <w:sz w:val="26"/>
          <w:szCs w:val="26"/>
        </w:rPr>
        <w:t xml:space="preserve">ЗАЯВЛЕНИЕ </w:t>
      </w:r>
    </w:p>
    <w:p w:rsidR="005370C1" w:rsidRPr="005370C1" w:rsidRDefault="005370C1" w:rsidP="005370C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о получении выписки из регионального реестра перевозчиков легковым такси</w:t>
      </w:r>
      <w:r w:rsidRPr="005370C1">
        <w:rPr>
          <w:rFonts w:ascii="Times New Roman" w:hAnsi="Times New Roman" w:cs="Times New Roman"/>
          <w:sz w:val="26"/>
          <w:szCs w:val="26"/>
        </w:rPr>
        <w:t xml:space="preserve"> 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Костромской области</w:t>
      </w:r>
    </w:p>
    <w:bookmarkEnd w:id="0"/>
    <w:p w:rsidR="005370C1" w:rsidRPr="005370C1" w:rsidRDefault="005370C1" w:rsidP="005370C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70C1">
        <w:rPr>
          <w:rFonts w:ascii="Times New Roman" w:hAnsi="Times New Roman" w:cs="Times New Roman"/>
          <w:sz w:val="26"/>
          <w:szCs w:val="26"/>
        </w:rPr>
        <w:t>Дата подачи заявления «_____» _________________ 20 ___ г.</w:t>
      </w:r>
    </w:p>
    <w:p w:rsidR="005370C1" w:rsidRPr="005370C1" w:rsidRDefault="005370C1" w:rsidP="005370C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Полное и сокращенное (при наличии) наименование (</w:t>
      </w:r>
      <w:r w:rsidRPr="005370C1">
        <w:rPr>
          <w:rFonts w:ascii="Times New Roman" w:eastAsia="Calibri" w:hAnsi="Times New Roman" w:cs="Times New Roman"/>
          <w:sz w:val="26"/>
          <w:szCs w:val="26"/>
        </w:rPr>
        <w:t xml:space="preserve">для юридических </w:t>
      </w:r>
      <w:proofErr w:type="gramStart"/>
      <w:r w:rsidRPr="005370C1">
        <w:rPr>
          <w:rFonts w:ascii="Times New Roman" w:eastAsia="Calibri" w:hAnsi="Times New Roman" w:cs="Times New Roman"/>
          <w:sz w:val="26"/>
          <w:szCs w:val="26"/>
        </w:rPr>
        <w:t>лиц)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proofErr w:type="gramEnd"/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</w:t>
      </w: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</w:t>
      </w:r>
    </w:p>
    <w:p w:rsidR="005370C1" w:rsidRPr="005370C1" w:rsidRDefault="005370C1" w:rsidP="005370C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адрес/ место нахождения (</w:t>
      </w:r>
      <w:r w:rsidRPr="005370C1">
        <w:rPr>
          <w:rFonts w:ascii="Times New Roman" w:eastAsia="Calibri" w:hAnsi="Times New Roman" w:cs="Times New Roman"/>
          <w:sz w:val="26"/>
          <w:szCs w:val="26"/>
        </w:rPr>
        <w:t>для юридических лиц</w:t>
      </w:r>
      <w:proofErr w:type="gramStart"/>
      <w:r w:rsidRPr="005370C1">
        <w:rPr>
          <w:rFonts w:ascii="Times New Roman" w:eastAsia="Calibri" w:hAnsi="Times New Roman" w:cs="Times New Roman"/>
          <w:sz w:val="26"/>
          <w:szCs w:val="26"/>
        </w:rPr>
        <w:t>)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:_</w:t>
      </w:r>
      <w:proofErr w:type="gramEnd"/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Фамилия, имя, отчество (при наличии) (</w:t>
      </w:r>
      <w:r w:rsidRPr="005370C1">
        <w:rPr>
          <w:rFonts w:ascii="Times New Roman" w:eastAsia="Calibri" w:hAnsi="Times New Roman" w:cs="Times New Roman"/>
          <w:sz w:val="26"/>
          <w:szCs w:val="26"/>
        </w:rPr>
        <w:t xml:space="preserve">для индивидуальных предпринимателей, физических </w:t>
      </w:r>
      <w:proofErr w:type="gramStart"/>
      <w:r w:rsidRPr="005370C1">
        <w:rPr>
          <w:rFonts w:ascii="Times New Roman" w:eastAsia="Calibri" w:hAnsi="Times New Roman" w:cs="Times New Roman"/>
          <w:sz w:val="26"/>
          <w:szCs w:val="26"/>
        </w:rPr>
        <w:t>лиц)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proofErr w:type="gramEnd"/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</w:t>
      </w:r>
    </w:p>
    <w:p w:rsidR="005370C1" w:rsidRPr="005370C1" w:rsidRDefault="005370C1" w:rsidP="005370C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70C1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Pr="005370C1">
        <w:rPr>
          <w:rFonts w:ascii="Times New Roman" w:eastAsia="Calibri" w:hAnsi="Times New Roman" w:cs="Times New Roman"/>
          <w:color w:val="000000"/>
          <w:sz w:val="26"/>
          <w:szCs w:val="26"/>
        </w:rPr>
        <w:t>___</w:t>
      </w:r>
    </w:p>
    <w:p w:rsidR="005370C1" w:rsidRPr="005370C1" w:rsidRDefault="005370C1" w:rsidP="005370C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Адрес места жительства (по прописке/фактический) 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Pr="005370C1">
        <w:rPr>
          <w:rFonts w:ascii="Times New Roman" w:eastAsia="Calibri" w:hAnsi="Times New Roman" w:cs="Times New Roman"/>
          <w:sz w:val="26"/>
          <w:szCs w:val="26"/>
        </w:rPr>
        <w:t>для индивидуальных предпринимателей, физических лиц)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</w:t>
      </w:r>
    </w:p>
    <w:p w:rsidR="005370C1" w:rsidRPr="005370C1" w:rsidRDefault="005370C1" w:rsidP="005370C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</w:t>
      </w: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Идентификационный номер налогоплатель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щика______________________________</w:t>
      </w: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Абонентский телефонный номер_________________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</w:t>
      </w: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Адрес электронной почты </w:t>
      </w:r>
      <w:r w:rsidRPr="005370C1">
        <w:rPr>
          <w:rFonts w:ascii="Times New Roman" w:eastAsia="Calibri" w:hAnsi="Times New Roman" w:cs="Times New Roman"/>
          <w:sz w:val="26"/>
          <w:szCs w:val="26"/>
        </w:rPr>
        <w:t xml:space="preserve">(при </w:t>
      </w:r>
      <w:proofErr w:type="gramStart"/>
      <w:r w:rsidRPr="005370C1">
        <w:rPr>
          <w:rFonts w:ascii="Times New Roman" w:eastAsia="Calibri" w:hAnsi="Times New Roman" w:cs="Times New Roman"/>
          <w:sz w:val="26"/>
          <w:szCs w:val="26"/>
        </w:rPr>
        <w:t>наличии)_</w:t>
      </w:r>
      <w:proofErr w:type="gramEnd"/>
      <w:r w:rsidRPr="005370C1">
        <w:rPr>
          <w:rFonts w:ascii="Times New Roman" w:eastAsia="Calibri" w:hAnsi="Times New Roman" w:cs="Times New Roman"/>
          <w:sz w:val="26"/>
          <w:szCs w:val="26"/>
        </w:rPr>
        <w:t>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</w:t>
      </w:r>
      <w:r w:rsidRPr="005370C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5370C1" w:rsidRPr="005370C1" w:rsidRDefault="005370C1" w:rsidP="005370C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0C1">
        <w:rPr>
          <w:rFonts w:ascii="Times New Roman" w:eastAsia="Calibri" w:hAnsi="Times New Roman" w:cs="Times New Roman"/>
          <w:sz w:val="26"/>
          <w:szCs w:val="26"/>
        </w:rPr>
        <w:t>Способ направления предоставляемой заявителю выписки:</w:t>
      </w:r>
    </w:p>
    <w:p w:rsidR="005370C1" w:rsidRPr="005370C1" w:rsidRDefault="005370C1" w:rsidP="005370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0C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370C1" w:rsidRDefault="005370C1" w:rsidP="005370C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5370C1" w:rsidRDefault="005370C1" w:rsidP="005370C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370C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370C1" w:rsidRDefault="005370C1" w:rsidP="005370C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5370C1" w:rsidRDefault="005370C1" w:rsidP="005370C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370C1">
        <w:rPr>
          <w:rFonts w:ascii="Times New Roman" w:eastAsia="Calibri" w:hAnsi="Times New Roman" w:cs="Times New Roman"/>
          <w:sz w:val="26"/>
          <w:szCs w:val="26"/>
        </w:rPr>
        <w:t>нарочно в департаменте транспорта и дорожного хозяйства Костромской области;</w:t>
      </w:r>
    </w:p>
    <w:p w:rsidR="005370C1" w:rsidRPr="005370C1" w:rsidRDefault="005370C1" w:rsidP="005370C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0C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370C1" w:rsidRDefault="005370C1" w:rsidP="005370C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5370C1" w:rsidRDefault="005370C1" w:rsidP="005370C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370C1">
        <w:rPr>
          <w:rFonts w:ascii="Times New Roman" w:eastAsia="Calibri" w:hAnsi="Times New Roman" w:cs="Times New Roman"/>
          <w:sz w:val="26"/>
          <w:szCs w:val="26"/>
        </w:rPr>
        <w:t>почтовым отправлением по адресу______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Pr="005370C1">
        <w:rPr>
          <w:rFonts w:ascii="Times New Roman" w:eastAsia="Calibri" w:hAnsi="Times New Roman" w:cs="Times New Roman"/>
          <w:sz w:val="26"/>
          <w:szCs w:val="26"/>
        </w:rPr>
        <w:t>____;</w:t>
      </w:r>
    </w:p>
    <w:p w:rsidR="005370C1" w:rsidRPr="005370C1" w:rsidRDefault="005370C1" w:rsidP="005370C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0C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370C1" w:rsidRDefault="005370C1" w:rsidP="005370C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5370C1" w:rsidRDefault="005370C1" w:rsidP="005370C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370C1">
        <w:rPr>
          <w:rFonts w:ascii="Times New Roman" w:eastAsia="Calibri" w:hAnsi="Times New Roman" w:cs="Times New Roman"/>
          <w:sz w:val="26"/>
          <w:szCs w:val="26"/>
        </w:rPr>
        <w:t>по электронной почте________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Pr="005370C1">
        <w:rPr>
          <w:rFonts w:ascii="Times New Roman" w:eastAsia="Calibri" w:hAnsi="Times New Roman" w:cs="Times New Roman"/>
          <w:sz w:val="26"/>
          <w:szCs w:val="26"/>
        </w:rPr>
        <w:t>_______</w:t>
      </w:r>
      <w:r w:rsidRPr="005370C1">
        <w:rPr>
          <w:rFonts w:ascii="Times New Roman" w:eastAsia="Calibri" w:hAnsi="Times New Roman" w:cs="Times New Roman"/>
          <w:sz w:val="26"/>
          <w:szCs w:val="26"/>
        </w:rPr>
        <w:t>______________.</w:t>
      </w:r>
    </w:p>
    <w:p w:rsidR="005370C1" w:rsidRPr="005370C1" w:rsidRDefault="005370C1" w:rsidP="005370C1">
      <w:pPr>
        <w:tabs>
          <w:tab w:val="left" w:pos="9304"/>
        </w:tabs>
        <w:spacing w:after="0" w:line="259" w:lineRule="auto"/>
        <w:ind w:left="6236"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70C1" w:rsidRPr="005370C1" w:rsidRDefault="005370C1" w:rsidP="005370C1">
      <w:pPr>
        <w:spacing w:after="0"/>
        <w:ind w:left="-1418"/>
        <w:jc w:val="right"/>
        <w:rPr>
          <w:rFonts w:ascii="Times New Roman" w:hAnsi="Times New Roman" w:cs="Times New Roman"/>
          <w:sz w:val="26"/>
          <w:szCs w:val="26"/>
        </w:rPr>
      </w:pP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  <w:t xml:space="preserve">                                _______________ / ________________</w:t>
      </w:r>
    </w:p>
    <w:p w:rsidR="005370C1" w:rsidRPr="005370C1" w:rsidRDefault="005370C1" w:rsidP="005370C1">
      <w:pPr>
        <w:spacing w:after="0"/>
        <w:ind w:left="-1418"/>
        <w:jc w:val="right"/>
        <w:rPr>
          <w:rFonts w:ascii="Times New Roman" w:hAnsi="Times New Roman" w:cs="Times New Roman"/>
        </w:rPr>
      </w:pP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  <w:sz w:val="26"/>
          <w:szCs w:val="26"/>
        </w:rPr>
        <w:tab/>
      </w:r>
      <w:r w:rsidRPr="005370C1">
        <w:rPr>
          <w:rFonts w:ascii="Times New Roman" w:hAnsi="Times New Roman" w:cs="Times New Roman"/>
        </w:rPr>
        <w:t>М.П.</w:t>
      </w:r>
      <w:r w:rsidRPr="005370C1">
        <w:rPr>
          <w:rFonts w:ascii="Times New Roman" w:hAnsi="Times New Roman" w:cs="Times New Roman"/>
        </w:rPr>
        <w:tab/>
      </w:r>
      <w:r w:rsidRPr="005370C1">
        <w:rPr>
          <w:rFonts w:ascii="Times New Roman" w:hAnsi="Times New Roman" w:cs="Times New Roman"/>
        </w:rPr>
        <w:tab/>
      </w:r>
      <w:r w:rsidRPr="005370C1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5370C1">
        <w:rPr>
          <w:rFonts w:ascii="Times New Roman" w:hAnsi="Times New Roman" w:cs="Times New Roman"/>
        </w:rPr>
        <w:t xml:space="preserve"> (расшифровка подписи) </w:t>
      </w:r>
    </w:p>
    <w:p w:rsidR="005370C1" w:rsidRPr="005370C1" w:rsidRDefault="005370C1" w:rsidP="005370C1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53576" w:rsidRPr="005370C1" w:rsidRDefault="00E53576">
      <w:pPr>
        <w:rPr>
          <w:sz w:val="26"/>
          <w:szCs w:val="26"/>
        </w:rPr>
      </w:pPr>
    </w:p>
    <w:sectPr w:rsidR="00E53576" w:rsidRPr="0053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98"/>
    <w:rsid w:val="005370C1"/>
    <w:rsid w:val="00E53576"/>
    <w:rsid w:val="00E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079AE-F279-4391-9ECF-41EDF60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C1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5370C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Company>diakov.net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2025-02-28T07:47:00Z</dcterms:created>
  <dcterms:modified xsi:type="dcterms:W3CDTF">2025-02-28T07:52:00Z</dcterms:modified>
</cp:coreProperties>
</file>