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23" w:rsidRPr="005D60E2" w:rsidRDefault="00B86523" w:rsidP="00B86523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Директору департамента транспорта </w:t>
      </w:r>
    </w:p>
    <w:p w:rsidR="00B86523" w:rsidRPr="005D60E2" w:rsidRDefault="00B86523" w:rsidP="00B86523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60E2">
        <w:rPr>
          <w:rFonts w:ascii="Times New Roman" w:eastAsia="Calibri" w:hAnsi="Times New Roman" w:cs="Times New Roman"/>
          <w:sz w:val="24"/>
          <w:szCs w:val="24"/>
          <w:lang w:eastAsia="ru-RU"/>
        </w:rPr>
        <w:t>и дорожного хозяйства Костромской области</w:t>
      </w:r>
    </w:p>
    <w:p w:rsidR="00B86523" w:rsidRPr="005D60E2" w:rsidRDefault="00B86523" w:rsidP="00B8652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6523" w:rsidRPr="005D60E2" w:rsidRDefault="00B86523" w:rsidP="00B86523">
      <w:pPr>
        <w:spacing w:after="0" w:line="259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</w:t>
      </w:r>
    </w:p>
    <w:p w:rsidR="00B86523" w:rsidRPr="005D60E2" w:rsidRDefault="00B86523" w:rsidP="00B86523">
      <w:pPr>
        <w:spacing w:after="0" w:line="259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предоставлении права на осуществление деятельности </w:t>
      </w:r>
    </w:p>
    <w:p w:rsidR="00B86523" w:rsidRPr="005D60E2" w:rsidRDefault="00B86523" w:rsidP="00B86523">
      <w:pPr>
        <w:spacing w:after="0" w:line="259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службы заказа легкового такси</w:t>
      </w:r>
      <w:r w:rsidRPr="005D60E2">
        <w:rPr>
          <w:rFonts w:ascii="Times New Roman" w:hAnsi="Times New Roman" w:cs="Times New Roman"/>
        </w:rPr>
        <w:t xml:space="preserve"> 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на территории Костромской области</w:t>
      </w:r>
    </w:p>
    <w:bookmarkEnd w:id="0"/>
    <w:p w:rsidR="00B86523" w:rsidRPr="005D60E2" w:rsidRDefault="00B86523" w:rsidP="00B86523">
      <w:pPr>
        <w:spacing w:after="0" w:line="259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6523" w:rsidRPr="005D60E2" w:rsidRDefault="00B86523" w:rsidP="00B865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Дата подачи заявления «_____» _________________ 20 ___ г.</w:t>
      </w:r>
    </w:p>
    <w:p w:rsidR="00B86523" w:rsidRPr="005D60E2" w:rsidRDefault="00B86523" w:rsidP="00B86523">
      <w:pPr>
        <w:spacing w:after="0" w:line="259" w:lineRule="auto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D60E2">
        <w:rPr>
          <w:rFonts w:ascii="Times New Roman" w:eastAsia="Calibri" w:hAnsi="Times New Roman" w:cs="Times New Roman"/>
          <w:b/>
          <w:sz w:val="26"/>
          <w:szCs w:val="26"/>
        </w:rPr>
        <w:t>Для юридических лиц:</w:t>
      </w:r>
    </w:p>
    <w:p w:rsidR="00B86523" w:rsidRPr="005D60E2" w:rsidRDefault="00B86523" w:rsidP="00B86523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Полное и сокращенное (при наличии) наименование______________________________</w:t>
      </w:r>
    </w:p>
    <w:p w:rsidR="00B86523" w:rsidRPr="005D60E2" w:rsidRDefault="00B86523" w:rsidP="00B86523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B86523" w:rsidRPr="005D60E2" w:rsidRDefault="00B86523" w:rsidP="00B86523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Юридический адрес/ место нахождения ________________________________________</w:t>
      </w:r>
    </w:p>
    <w:p w:rsidR="00B86523" w:rsidRPr="005D60E2" w:rsidRDefault="00B86523" w:rsidP="00B86523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Государственный регистрационный номер записи о создании юридического лица_______________________________________________________________________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Для индивидуальных предпринимателей: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Фамилия, имя, отчество (при наличии)__________________________________________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Государственный регистрационный номер записи о государственной регистрации индивидуального предпринимателя____________________________________________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Для всех: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ИНН______________________________________________________________________</w:t>
      </w:r>
    </w:p>
    <w:p w:rsidR="00B86523" w:rsidRPr="005D60E2" w:rsidRDefault="00B86523" w:rsidP="00B8652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Абонентский телефонный номер_______________________________________________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Адрес электронной почты (при наличии) _______________________________________</w:t>
      </w:r>
    </w:p>
    <w:p w:rsidR="00B86523" w:rsidRPr="005D60E2" w:rsidRDefault="00B86523" w:rsidP="00B86523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Способы получения и передачи заказов легкового такси (обеспечения доступа к таким заказам)____________________________________________________________________</w:t>
      </w:r>
    </w:p>
    <w:p w:rsidR="00B86523" w:rsidRPr="005D60E2" w:rsidRDefault="00B86523" w:rsidP="00B86523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Адрес сайта заявителя в информационно-телекоммуникационной сети «Интернет»____________________________________________________________________________________________________________________________________________</w:t>
      </w:r>
    </w:p>
    <w:p w:rsidR="00B86523" w:rsidRDefault="00B86523" w:rsidP="00B86523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Адреса размещения баз данных (в случае, если предполагается осуществление деятельности службы заказа легкового такси с использованием указанной сети)______________________________________________________________________</w:t>
      </w:r>
    </w:p>
    <w:p w:rsidR="00B86523" w:rsidRDefault="00B86523" w:rsidP="00B86523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B86523" w:rsidRPr="005D60E2" w:rsidRDefault="00B86523" w:rsidP="00B86523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Наименования программ для электронных вычислительных машин, устанавливаемых на пользовательском оборудовании, для обеспечения осуществления деятельности службы заказа легкового такси________________________________________________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Знак обслуживания и (или) коммерческое обозначение (при наличии)_______________</w:t>
      </w:r>
    </w:p>
    <w:p w:rsidR="00B86523" w:rsidRPr="005D60E2" w:rsidRDefault="00B86523" w:rsidP="00B86523">
      <w:pPr>
        <w:tabs>
          <w:tab w:val="left" w:pos="3068"/>
        </w:tabs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B86523" w:rsidRPr="005D60E2" w:rsidRDefault="00B86523" w:rsidP="00B86523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Сведения о необходимости или об отсутствии необходимости направления предоставляемой выписки из регионального реестра служб заказа легкового такси (с указанием способа направления выписки)_______________________________________</w:t>
      </w:r>
    </w:p>
    <w:p w:rsidR="00B86523" w:rsidRPr="005D60E2" w:rsidRDefault="00B86523" w:rsidP="00B8652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B86523" w:rsidRPr="005D60E2" w:rsidRDefault="00B86523" w:rsidP="00B86523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Способ направления заявителю 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решений, принимаемых уполномоченным органом</w:t>
      </w:r>
    </w:p>
    <w:p w:rsidR="00B86523" w:rsidRPr="005D60E2" w:rsidRDefault="00B86523" w:rsidP="00B86523">
      <w:pPr>
        <w:spacing w:after="12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3" name="Прямоугольни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rgbClr val="3465A4">
                              <a:alpha val="10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B86523" w:rsidRDefault="00B86523" w:rsidP="00B86523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left:0;text-align:left;margin-left:-1.5pt;margin-top:5.6pt;width:32.2pt;height:12.8pt;z-index:251659264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" filled="f" strokecolor="#3465a4" strokeweight=".25997mm">
                <v:path arrowok="t"/>
                <o:lock v:ext="edit" aspectratio="t"/>
                <v:textbox inset="12.5pt,2.28983mm,12.5pt,2.28983mm">
                  <w:txbxContent>
                    <w:p w:rsidR="00B86523" w:rsidRDefault="00B86523" w:rsidP="00B86523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4" name="Прямоугольни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B86523" w:rsidRDefault="00B86523" w:rsidP="00B86523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-1.5pt;margin-top:5.6pt;width:32.2pt;height:12.8pt;z-index:251660288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QPIFAh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B86523" w:rsidRDefault="00B86523" w:rsidP="00B86523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нарочно в департаменте транспорта и дорожного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хозяйства Костромской области;</w:t>
      </w:r>
    </w:p>
    <w:p w:rsidR="00B86523" w:rsidRPr="005D60E2" w:rsidRDefault="00B86523" w:rsidP="00B86523">
      <w:pPr>
        <w:spacing w:after="12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5" name="Прямоугольни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B86523" w:rsidRDefault="00B86523" w:rsidP="00B86523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8" style="position:absolute;left:0;text-align:left;margin-left:-1.5pt;margin-top:5.6pt;width:32.2pt;height:12.8pt;z-index:251661312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SSAiKB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B86523" w:rsidRDefault="00B86523" w:rsidP="00B86523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почтовым отправлением по адресу_____________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______________________________;</w:t>
      </w:r>
    </w:p>
    <w:p w:rsidR="00B86523" w:rsidRPr="00B86523" w:rsidRDefault="00B86523" w:rsidP="00B86523">
      <w:pPr>
        <w:spacing w:after="12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6" name="Прямоугольник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B86523" w:rsidRDefault="00B86523" w:rsidP="00B86523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-1.5pt;margin-top:5.6pt;width:32.2pt;height:12.8pt;z-index:251662336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B86523" w:rsidRDefault="00B86523" w:rsidP="00B86523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 электронной почте________________________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______________________________.</w:t>
      </w:r>
    </w:p>
    <w:p w:rsidR="00B86523" w:rsidRPr="005D60E2" w:rsidRDefault="00B86523" w:rsidP="00B8652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Своей подписью подтверждаю достоверность представленных сведений требованиям, установленным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B86523" w:rsidRPr="005D60E2" w:rsidRDefault="00B86523" w:rsidP="00B865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Согласен на обработку персональных данных в соответствии с Федеральным законом от 27 июля 2006 года № 152-ФЗ «О персональных данных».</w:t>
      </w:r>
      <w:r w:rsidRPr="005D60E2">
        <w:rPr>
          <w:rFonts w:ascii="Times New Roman" w:hAnsi="Times New Roman" w:cs="Times New Roman"/>
          <w:sz w:val="26"/>
          <w:szCs w:val="26"/>
        </w:rPr>
        <w:tab/>
      </w:r>
    </w:p>
    <w:p w:rsidR="00B86523" w:rsidRPr="005D60E2" w:rsidRDefault="00B86523" w:rsidP="00B86523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6523" w:rsidRPr="005D60E2" w:rsidRDefault="00B86523" w:rsidP="00B86523">
      <w:pPr>
        <w:spacing w:after="0"/>
        <w:ind w:left="-1418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                              _______________ / ________________</w:t>
      </w:r>
    </w:p>
    <w:p w:rsidR="00B86523" w:rsidRPr="00B86523" w:rsidRDefault="00B86523" w:rsidP="00B86523">
      <w:pPr>
        <w:spacing w:after="0"/>
        <w:ind w:left="-1418"/>
        <w:jc w:val="right"/>
        <w:rPr>
          <w:rFonts w:ascii="Times New Roman" w:hAnsi="Times New Roman" w:cs="Times New Roman"/>
          <w:sz w:val="18"/>
          <w:szCs w:val="18"/>
        </w:rPr>
        <w:sectPr w:rsidR="00B86523" w:rsidRPr="00B86523" w:rsidSect="00320097">
          <w:pgSz w:w="11906" w:h="16838"/>
          <w:pgMar w:top="709" w:right="707" w:bottom="709" w:left="1418" w:header="709" w:footer="709" w:gutter="0"/>
          <w:cols w:space="708"/>
          <w:docGrid w:linePitch="360"/>
        </w:sect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>М.П.</w:t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D60E2">
        <w:rPr>
          <w:rFonts w:ascii="Times New Roman" w:hAnsi="Times New Roman" w:cs="Times New Roman"/>
          <w:sz w:val="18"/>
          <w:szCs w:val="18"/>
        </w:rPr>
        <w:t xml:space="preserve">(подпись)         </w:t>
      </w:r>
      <w:r>
        <w:rPr>
          <w:rFonts w:ascii="Times New Roman" w:hAnsi="Times New Roman" w:cs="Times New Roman"/>
          <w:sz w:val="18"/>
          <w:szCs w:val="18"/>
        </w:rPr>
        <w:t xml:space="preserve">         (расшифровка подписи) </w:t>
      </w:r>
    </w:p>
    <w:p w:rsidR="00E53576" w:rsidRDefault="00E53576"/>
    <w:sectPr w:rsidR="00E5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E6"/>
    <w:rsid w:val="005D09E6"/>
    <w:rsid w:val="00B86523"/>
    <w:rsid w:val="00E5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BED1F-A8D0-4E86-98B7-D0D57DA1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23"/>
    <w:pPr>
      <w:spacing w:after="200" w:line="276" w:lineRule="auto"/>
    </w:pPr>
    <w:rPr>
      <w:rFonts w:ascii="Cambria Math" w:eastAsia="Cambria Math" w:hAnsi="Cambria Math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  <w:rsid w:val="00B86523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3243</Characters>
  <Application>Microsoft Office Word</Application>
  <DocSecurity>0</DocSecurity>
  <Lines>27</Lines>
  <Paragraphs>7</Paragraphs>
  <ScaleCrop>false</ScaleCrop>
  <Company>diakov.net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2025-02-28T08:09:00Z</dcterms:created>
  <dcterms:modified xsi:type="dcterms:W3CDTF">2025-02-28T08:10:00Z</dcterms:modified>
</cp:coreProperties>
</file>