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41" w:rsidRPr="005D60E2" w:rsidRDefault="00E63841" w:rsidP="00E638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 xml:space="preserve">Директору департамента транспорта </w:t>
      </w:r>
    </w:p>
    <w:p w:rsidR="00E63841" w:rsidRPr="005D60E2" w:rsidRDefault="00E63841" w:rsidP="00E638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>и дорожного хозяйства Костромской области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в региональный реестр легковых такси Костромской области</w:t>
      </w:r>
    </w:p>
    <w:bookmarkEnd w:id="0"/>
    <w:p w:rsidR="00E63841" w:rsidRPr="005D60E2" w:rsidRDefault="00E63841" w:rsidP="00E63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63841" w:rsidRPr="005D60E2" w:rsidRDefault="00E63841" w:rsidP="00E63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уведомления «_____» _________________ 20 ___ г.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юридических лиц: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Полное и сокращенное (при наличии) наименование _____________________________</w:t>
      </w:r>
    </w:p>
    <w:p w:rsidR="00E63841" w:rsidRPr="005D60E2" w:rsidRDefault="00E63841" w:rsidP="00E6384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Юридический адрес/ место нахождения 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E63841" w:rsidRPr="005D60E2" w:rsidRDefault="00E63841" w:rsidP="00E6384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физических лиц:</w:t>
      </w:r>
    </w:p>
    <w:p w:rsidR="00E63841" w:rsidRPr="005D60E2" w:rsidRDefault="00E63841" w:rsidP="00E6384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E63841" w:rsidRPr="005D60E2" w:rsidRDefault="00E63841" w:rsidP="00E6384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60E2">
        <w:rPr>
          <w:rFonts w:ascii="Times New Roman" w:eastAsia="Calibri" w:hAnsi="Times New Roman" w:cs="Times New Roman"/>
          <w:b/>
          <w:sz w:val="28"/>
          <w:szCs w:val="28"/>
        </w:rPr>
        <w:t xml:space="preserve">Для всех: 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ИНН______________________________________________________________________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Контактный № телефона заявителя_____________________________________________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электронной почты (при наличии) 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Номер и дата выдачи свидетельства о регистрации транспортного средства__________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63841" w:rsidRPr="005D60E2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 xml:space="preserve">Номер, дата заключения и дата окончания срока действия договора, подтверждающего право владения и пользования транспортным средством (в случае, если указанное транспортное средство не принадлежит юридическому лицу, индивидуальному предпринимателю или физическому лицу на праве </w:t>
      </w:r>
      <w:r w:rsidRPr="005D60E2">
        <w:rPr>
          <w:rFonts w:ascii="Times New Roman" w:hAnsi="Times New Roman" w:cs="Times New Roman"/>
          <w:sz w:val="26"/>
          <w:szCs w:val="26"/>
        </w:rPr>
        <w:t>собственности) _</w:t>
      </w:r>
      <w:r w:rsidRPr="005D60E2">
        <w:rPr>
          <w:rFonts w:ascii="Times New Roman" w:hAnsi="Times New Roman" w:cs="Times New Roman"/>
          <w:sz w:val="26"/>
          <w:szCs w:val="26"/>
        </w:rPr>
        <w:t>_________________</w:t>
      </w:r>
    </w:p>
    <w:p w:rsidR="00E63841" w:rsidRPr="00E63841" w:rsidRDefault="00E63841" w:rsidP="00E6384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Уведомляю Вас о необходимости внесения изменений в региональный реестр легковых такси Костромской области по следующим основаниям:</w:t>
      </w:r>
    </w:p>
    <w:p w:rsidR="00E63841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3841" w:rsidRPr="00E63841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Номер записи в региональном реестре легковых такси</w:t>
      </w:r>
      <w:r w:rsidRPr="005D60E2">
        <w:rPr>
          <w:rFonts w:ascii="Times New Roman" w:eastAsia="Calibri" w:hAnsi="Times New Roman" w:cs="Times New Roman"/>
        </w:rPr>
        <w:t>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наименования юридического лица, либо адреса и места нахождения, либо государственного регистрационного номера запи</w:t>
      </w:r>
      <w:r>
        <w:rPr>
          <w:rFonts w:ascii="Times New Roman" w:eastAsia="Calibri" w:hAnsi="Times New Roman" w:cs="Times New Roman"/>
          <w:sz w:val="26"/>
          <w:szCs w:val="26"/>
        </w:rPr>
        <w:t>си о создании юридического лица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E63841" w:rsidRPr="005D60E2" w:rsidRDefault="00E63841" w:rsidP="00E63841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78765" cy="2025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фамилии, имени, отчества (при наличии) индивидуального предпринимателя, государственного регистрационного номера записи о государственной регистрации индивидуального предпринимателя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E63841" w:rsidRPr="005D60E2" w:rsidRDefault="00E63841" w:rsidP="00E63841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фамилии, имени, отчества (при наличии) физического лица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_; </w:t>
      </w:r>
    </w:p>
    <w:p w:rsidR="00E63841" w:rsidRPr="005D60E2" w:rsidRDefault="00E63841" w:rsidP="00E63841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номера либо даты выдачи свидетельства о регистрации транспортного средства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__; </w:t>
      </w:r>
    </w:p>
    <w:p w:rsidR="00E63841" w:rsidRPr="005D60E2" w:rsidRDefault="00E63841" w:rsidP="00E63841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78765" cy="2025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60E2">
        <w:rPr>
          <w:rFonts w:ascii="Times New Roman" w:eastAsia="Calibri" w:hAnsi="Times New Roman" w:cs="Times New Roman"/>
          <w:sz w:val="26"/>
          <w:szCs w:val="26"/>
        </w:rPr>
        <w:t>изменение даты окончания срока действия договора, подтверждающего право владения и пользования транспортным средством (в случае, если указанное транспортное средство не принадлежит юридическому лицу, индивидуальному предпринимателю или физическому лицу на праве собственности), либо номера указанного договора.</w:t>
      </w:r>
    </w:p>
    <w:p w:rsidR="00E63841" w:rsidRPr="005D60E2" w:rsidRDefault="00E63841" w:rsidP="00E63841">
      <w:pPr>
        <w:tabs>
          <w:tab w:val="left" w:pos="306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_______; </w:t>
      </w:r>
    </w:p>
    <w:p w:rsidR="00E63841" w:rsidRPr="005D60E2" w:rsidRDefault="00E63841" w:rsidP="00E63841">
      <w:pPr>
        <w:tabs>
          <w:tab w:val="left" w:pos="3068"/>
        </w:tabs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eastAsia="Calibri" w:hAnsi="Times New Roman" w:cs="Times New Roman"/>
          <w:sz w:val="24"/>
          <w:szCs w:val="24"/>
        </w:rPr>
        <w:t>(указать новые сведения, которые необходимо внести в реестр)</w:t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841" w:rsidRPr="005D60E2" w:rsidRDefault="00E63841" w:rsidP="00E6384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заявителю уведомлений о решениях, принимаемых уполномоченным органом: </w:t>
      </w:r>
    </w:p>
    <w:p w:rsidR="00E63841" w:rsidRPr="005D60E2" w:rsidRDefault="00E63841" w:rsidP="00E6384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E63841" w:rsidRDefault="00E63841" w:rsidP="00E6384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E63841" w:rsidRDefault="00E63841" w:rsidP="00E6384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63841" w:rsidRDefault="00E63841" w:rsidP="00E6384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63841" w:rsidRDefault="00E63841" w:rsidP="00E6384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E63841" w:rsidRPr="005D60E2" w:rsidRDefault="00E63841" w:rsidP="00E6384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841" w:rsidRPr="005D60E2" w:rsidRDefault="00E63841" w:rsidP="00E6384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63841" w:rsidRDefault="00E63841" w:rsidP="00E6384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63841" w:rsidRDefault="00E63841" w:rsidP="00E6384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адресу___________________________________________;</w:t>
      </w:r>
    </w:p>
    <w:p w:rsidR="00E63841" w:rsidRPr="005D60E2" w:rsidRDefault="00E63841" w:rsidP="00E6384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841" w:rsidRPr="005D60E2" w:rsidRDefault="00E63841" w:rsidP="00E63841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63841" w:rsidRDefault="00E63841" w:rsidP="00E63841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63841" w:rsidRDefault="00E63841" w:rsidP="00E63841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почте______________________________________________________.</w:t>
      </w:r>
    </w:p>
    <w:p w:rsidR="00E63841" w:rsidRPr="005D60E2" w:rsidRDefault="00E63841" w:rsidP="00E6384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3841" w:rsidRPr="005D60E2" w:rsidRDefault="00E63841" w:rsidP="00E63841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E63841" w:rsidRPr="005D60E2" w:rsidRDefault="00E63841" w:rsidP="00E63841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3841" w:rsidRPr="005D60E2" w:rsidRDefault="00E63841" w:rsidP="00E63841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E63841" w:rsidRPr="00E63841" w:rsidRDefault="00E63841" w:rsidP="00E63841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  <w:sectPr w:rsidR="00E63841" w:rsidRPr="00E63841" w:rsidSect="00E63841">
          <w:pgSz w:w="11906" w:h="16838"/>
          <w:pgMar w:top="426" w:right="707" w:bottom="709" w:left="1418" w:header="709" w:footer="709" w:gutter="0"/>
          <w:cols w:space="708"/>
          <w:docGrid w:linePitch="360"/>
        </w:sect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</w:t>
      </w:r>
      <w:r>
        <w:rPr>
          <w:rFonts w:ascii="Times New Roman" w:hAnsi="Times New Roman" w:cs="Times New Roman"/>
          <w:sz w:val="18"/>
          <w:szCs w:val="18"/>
        </w:rPr>
        <w:t xml:space="preserve">         (расшифровка подписи)</w:t>
      </w:r>
    </w:p>
    <w:p w:rsidR="008D330C" w:rsidRDefault="008D330C"/>
    <w:sectPr w:rsidR="008D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CC"/>
    <w:rsid w:val="008D330C"/>
    <w:rsid w:val="009F4CCC"/>
    <w:rsid w:val="00E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17E0D-9622-415E-8188-190A066B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41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3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Tahoma" w:hAnsi="Calibri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3841"/>
    <w:rPr>
      <w:rFonts w:ascii="Calibri" w:eastAsia="Tahoma" w:hAnsi="Calibri" w:cs="Tahoma"/>
      <w:sz w:val="20"/>
      <w:szCs w:val="20"/>
      <w:lang w:eastAsia="ru-RU"/>
    </w:rPr>
  </w:style>
  <w:style w:type="paragraph" w:customStyle="1" w:styleId="DStyleparagraph">
    <w:name w:val="DStyle_paragraph"/>
    <w:rsid w:val="00E6384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3690</Characters>
  <Application>Microsoft Office Word</Application>
  <DocSecurity>0</DocSecurity>
  <Lines>30</Lines>
  <Paragraphs>8</Paragraphs>
  <ScaleCrop>false</ScaleCrop>
  <Company>diakov.net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2025-02-27T14:00:00Z</dcterms:created>
  <dcterms:modified xsi:type="dcterms:W3CDTF">2025-02-27T14:02:00Z</dcterms:modified>
</cp:coreProperties>
</file>